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D8" w:rsidRDefault="00DC76D8">
      <w:proofErr w:type="spellStart"/>
      <w:r>
        <w:t>Homöopathievortrag</w:t>
      </w:r>
      <w:proofErr w:type="spellEnd"/>
      <w:r>
        <w:t xml:space="preserve"> bei Tiroler TGD-Tagung</w:t>
      </w:r>
      <w:r>
        <w:br/>
      </w:r>
    </w:p>
    <w:p w:rsidR="003F34C6" w:rsidRDefault="00DC76D8">
      <w:r>
        <w:t xml:space="preserve">Am 4.Juni </w:t>
      </w:r>
      <w:r w:rsidR="002F1490">
        <w:t xml:space="preserve">2019 </w:t>
      </w:r>
      <w:r>
        <w:t xml:space="preserve">fand in </w:t>
      </w:r>
      <w:proofErr w:type="spellStart"/>
      <w:r>
        <w:t>Vill</w:t>
      </w:r>
      <w:proofErr w:type="spellEnd"/>
      <w:r>
        <w:t xml:space="preserve"> bei Innsbruck die 30. TGD Informationsveranstaltung für Tierärzte des Tiroler Tiergesundheitsdienstes statt. Im wunderbaren Ambiente des Tiroler Bildungsinstitutes </w:t>
      </w:r>
      <w:proofErr w:type="spellStart"/>
      <w:r>
        <w:t>Grillhof</w:t>
      </w:r>
      <w:proofErr w:type="spellEnd"/>
      <w:r>
        <w:t xml:space="preserve"> erlebten die ca. </w:t>
      </w:r>
      <w:r w:rsidR="003F34C6">
        <w:t xml:space="preserve">siebzig </w:t>
      </w:r>
      <w:r>
        <w:t>teilnehmenden TierärztInnen eine abwechslungsreiche Fortbildung zu verschiedenen aktuellen Themen in der Nutztierpraxis.</w:t>
      </w:r>
    </w:p>
    <w:p w:rsidR="00DC76D8" w:rsidRDefault="002932BC">
      <w:r>
        <w:t xml:space="preserve">Als letzten Vortrag des Tages </w:t>
      </w:r>
      <w:r w:rsidR="00BC345B">
        <w:t xml:space="preserve">konnte </w:t>
      </w:r>
      <w:r w:rsidR="00CD7C70">
        <w:t xml:space="preserve">Fachtierarzt für Homöopathie, </w:t>
      </w:r>
      <w:r w:rsidR="003911A8">
        <w:t>Mag</w:t>
      </w:r>
      <w:bookmarkStart w:id="0" w:name="_GoBack"/>
      <w:bookmarkEnd w:id="0"/>
      <w:r w:rsidR="00CD7C70">
        <w:t xml:space="preserve">. </w:t>
      </w:r>
      <w:r w:rsidR="00BC345B">
        <w:t>Michael Ridler Erfahrungen</w:t>
      </w:r>
      <w:r w:rsidR="003F34C6">
        <w:t xml:space="preserve"> zur Anwendung</w:t>
      </w:r>
      <w:r w:rsidR="00BC345B">
        <w:t xml:space="preserve"> von Homöopathie in der Rinderpraxis vorstellen. Neben </w:t>
      </w:r>
      <w:r w:rsidR="00A05307">
        <w:t>rechtlichen Aspekten betreffend „EU-Bioverordnung“, Aufzeichnungspflichten und Besonderheiten in der Arzneimittelanwendung, wurde in zahlreichen Fallbeispielen die Relevanz der Homöopathie in der Nutztierpraxis dargestellt. Im Anschluss an den Vortrag</w:t>
      </w:r>
      <w:r w:rsidR="003F34C6">
        <w:t xml:space="preserve"> nutzte</w:t>
      </w:r>
      <w:r w:rsidR="00A05307">
        <w:t xml:space="preserve"> das interessierte Publikum</w:t>
      </w:r>
      <w:r w:rsidR="003F34C6">
        <w:t xml:space="preserve"> die Gelegenheit und stellte zahlreiche Fragen.</w:t>
      </w:r>
      <w:r w:rsidR="00A05307">
        <w:t xml:space="preserve"> </w:t>
      </w:r>
    </w:p>
    <w:p w:rsidR="003F34C6" w:rsidRDefault="003F34C6">
      <w:r>
        <w:t xml:space="preserve">Ein großes Dankeschön an den Tiroler Tiergesundheitsdienst, im speziellen Dr. Christian Mader, der eine ausgesprochen interessante Tagung organisiert </w:t>
      </w:r>
      <w:r w:rsidR="0037143C">
        <w:t xml:space="preserve">hat </w:t>
      </w:r>
      <w:r>
        <w:t xml:space="preserve">und </w:t>
      </w:r>
      <w:r w:rsidR="0037143C">
        <w:t>seinen Mitgliedern die Möglichkeit bietet, sich im Sinne der „</w:t>
      </w:r>
      <w:r w:rsidR="00CD7C70">
        <w:t>EU-</w:t>
      </w:r>
      <w:r w:rsidR="0037143C">
        <w:t xml:space="preserve">Bioverordnung“ auch integrativmedizinisch fortzubilden. </w:t>
      </w:r>
    </w:p>
    <w:sectPr w:rsidR="003F3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8"/>
    <w:rsid w:val="002932BC"/>
    <w:rsid w:val="002F1490"/>
    <w:rsid w:val="0037143C"/>
    <w:rsid w:val="003911A8"/>
    <w:rsid w:val="003F34C6"/>
    <w:rsid w:val="00A05307"/>
    <w:rsid w:val="00BC345B"/>
    <w:rsid w:val="00BC7947"/>
    <w:rsid w:val="00CD7C70"/>
    <w:rsid w:val="00D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270F"/>
  <w15:chartTrackingRefBased/>
  <w15:docId w15:val="{5804317A-98E6-4A51-AB33-2199D29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Ridler</dc:creator>
  <cp:keywords/>
  <dc:description/>
  <cp:lastModifiedBy>Katharina</cp:lastModifiedBy>
  <cp:revision>2</cp:revision>
  <dcterms:created xsi:type="dcterms:W3CDTF">2019-06-11T18:06:00Z</dcterms:created>
  <dcterms:modified xsi:type="dcterms:W3CDTF">2019-06-11T18:06:00Z</dcterms:modified>
</cp:coreProperties>
</file>